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FD49" w14:textId="1873F313" w:rsidR="009E0A52" w:rsidRDefault="00D632EE" w:rsidP="00D632EE">
      <w:pPr>
        <w:rPr>
          <w:sz w:val="28"/>
          <w:szCs w:val="28"/>
        </w:rPr>
      </w:pPr>
      <w:r w:rsidRPr="00FE5602">
        <w:rPr>
          <w:noProof/>
          <w:sz w:val="40"/>
          <w:szCs w:val="40"/>
        </w:rPr>
        <w:drawing>
          <wp:anchor distT="0" distB="0" distL="114300" distR="114300" simplePos="0" relativeHeight="251659264" behindDoc="1" locked="0" layoutInCell="1" allowOverlap="1" wp14:anchorId="7312CE4A" wp14:editId="7270899E">
            <wp:simplePos x="0" y="0"/>
            <wp:positionH relativeFrom="column">
              <wp:posOffset>0</wp:posOffset>
            </wp:positionH>
            <wp:positionV relativeFrom="paragraph">
              <wp:posOffset>0</wp:posOffset>
            </wp:positionV>
            <wp:extent cx="1390650" cy="2078355"/>
            <wp:effectExtent l="0" t="0" r="0" b="0"/>
            <wp:wrapTight wrapText="bothSides">
              <wp:wrapPolygon edited="0">
                <wp:start x="0" y="0"/>
                <wp:lineTo x="0" y="21382"/>
                <wp:lineTo x="21304" y="2138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up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2078355"/>
                    </a:xfrm>
                    <a:prstGeom prst="rect">
                      <a:avLst/>
                    </a:prstGeom>
                  </pic:spPr>
                </pic:pic>
              </a:graphicData>
            </a:graphic>
            <wp14:sizeRelH relativeFrom="page">
              <wp14:pctWidth>0</wp14:pctWidth>
            </wp14:sizeRelH>
            <wp14:sizeRelV relativeFrom="page">
              <wp14:pctHeight>0</wp14:pctHeight>
            </wp14:sizeRelV>
          </wp:anchor>
        </w:drawing>
      </w:r>
      <w:r w:rsidR="009E0A52">
        <w:t xml:space="preserve"> </w:t>
      </w:r>
      <w:r w:rsidR="006D14E5">
        <w:rPr>
          <w:b/>
          <w:bCs/>
          <w:sz w:val="28"/>
          <w:szCs w:val="28"/>
        </w:rPr>
        <w:t>Youth Circus Coordinator</w:t>
      </w:r>
      <w:r w:rsidR="009E0A52">
        <w:rPr>
          <w:b/>
          <w:bCs/>
          <w:sz w:val="28"/>
          <w:szCs w:val="28"/>
        </w:rPr>
        <w:t xml:space="preserve"> </w:t>
      </w:r>
    </w:p>
    <w:p w14:paraId="01D0AD38" w14:textId="77777777" w:rsidR="009E0A52" w:rsidRDefault="009E0A52" w:rsidP="009E0A52">
      <w:pPr>
        <w:pStyle w:val="Default"/>
        <w:rPr>
          <w:b/>
          <w:bCs/>
          <w:sz w:val="28"/>
          <w:szCs w:val="28"/>
        </w:rPr>
      </w:pPr>
    </w:p>
    <w:p w14:paraId="3D91ECB3" w14:textId="77777777" w:rsidR="009E0A52" w:rsidRDefault="009E0A52" w:rsidP="009E0A52">
      <w:pPr>
        <w:pStyle w:val="Default"/>
        <w:rPr>
          <w:sz w:val="28"/>
          <w:szCs w:val="28"/>
        </w:rPr>
      </w:pPr>
      <w:r>
        <w:rPr>
          <w:b/>
          <w:bCs/>
          <w:sz w:val="28"/>
          <w:szCs w:val="28"/>
        </w:rPr>
        <w:t xml:space="preserve">Job Description </w:t>
      </w:r>
    </w:p>
    <w:p w14:paraId="22326114" w14:textId="60E0CF09" w:rsidR="009E0A52" w:rsidRDefault="009E0A52" w:rsidP="009E0A52">
      <w:pPr>
        <w:pStyle w:val="Default"/>
        <w:rPr>
          <w:sz w:val="23"/>
          <w:szCs w:val="23"/>
        </w:rPr>
      </w:pPr>
      <w:r>
        <w:rPr>
          <w:b/>
          <w:bCs/>
          <w:sz w:val="23"/>
          <w:szCs w:val="23"/>
        </w:rPr>
        <w:t xml:space="preserve">Job Title: </w:t>
      </w:r>
      <w:r w:rsidR="006D14E5">
        <w:rPr>
          <w:sz w:val="23"/>
          <w:szCs w:val="23"/>
        </w:rPr>
        <w:t>Youth Circus Coordinator</w:t>
      </w:r>
      <w:r>
        <w:rPr>
          <w:sz w:val="23"/>
          <w:szCs w:val="23"/>
        </w:rPr>
        <w:t xml:space="preserve"> </w:t>
      </w:r>
    </w:p>
    <w:p w14:paraId="01C302C7" w14:textId="77777777" w:rsidR="009E0A52" w:rsidRDefault="009E0A52" w:rsidP="009E0A52">
      <w:pPr>
        <w:pStyle w:val="Default"/>
        <w:rPr>
          <w:b/>
          <w:bCs/>
          <w:sz w:val="23"/>
          <w:szCs w:val="23"/>
        </w:rPr>
      </w:pPr>
    </w:p>
    <w:p w14:paraId="314E3CD9" w14:textId="77777777" w:rsidR="009E0A52" w:rsidRDefault="009E0A52" w:rsidP="009E0A52">
      <w:pPr>
        <w:pStyle w:val="Default"/>
        <w:rPr>
          <w:sz w:val="23"/>
          <w:szCs w:val="23"/>
        </w:rPr>
      </w:pPr>
      <w:r>
        <w:rPr>
          <w:b/>
          <w:bCs/>
          <w:sz w:val="23"/>
          <w:szCs w:val="23"/>
        </w:rPr>
        <w:t xml:space="preserve">Main purpose and scope of the job: </w:t>
      </w:r>
    </w:p>
    <w:p w14:paraId="21811F49" w14:textId="77777777" w:rsidR="009E0A52" w:rsidRDefault="009E0A52" w:rsidP="009E0A52">
      <w:pPr>
        <w:pStyle w:val="Default"/>
        <w:rPr>
          <w:sz w:val="23"/>
          <w:szCs w:val="23"/>
        </w:rPr>
      </w:pPr>
      <w:r>
        <w:rPr>
          <w:sz w:val="23"/>
          <w:szCs w:val="23"/>
        </w:rPr>
        <w:t>Circus Eruption is the first integrated youth circus in the UK, and was founded in 1991 with the aim of providing a</w:t>
      </w:r>
      <w:r w:rsidR="00516336">
        <w:rPr>
          <w:sz w:val="23"/>
          <w:szCs w:val="23"/>
        </w:rPr>
        <w:t xml:space="preserve"> safe</w:t>
      </w:r>
      <w:r w:rsidR="006A7625">
        <w:rPr>
          <w:sz w:val="23"/>
          <w:szCs w:val="23"/>
        </w:rPr>
        <w:t xml:space="preserve"> and supportive</w:t>
      </w:r>
      <w:r>
        <w:rPr>
          <w:sz w:val="23"/>
          <w:szCs w:val="23"/>
        </w:rPr>
        <w:t xml:space="preserve"> space for young people</w:t>
      </w:r>
      <w:r w:rsidR="003E3BDB">
        <w:rPr>
          <w:sz w:val="23"/>
          <w:szCs w:val="23"/>
        </w:rPr>
        <w:t xml:space="preserve"> of all abilities</w:t>
      </w:r>
      <w:r w:rsidR="006A7625">
        <w:rPr>
          <w:sz w:val="23"/>
          <w:szCs w:val="23"/>
        </w:rPr>
        <w:t xml:space="preserve"> to become empowered and inspired, and challenge their limits through our circus workshops</w:t>
      </w:r>
      <w:r w:rsidR="008624C5">
        <w:rPr>
          <w:sz w:val="23"/>
          <w:szCs w:val="23"/>
        </w:rPr>
        <w:t>.</w:t>
      </w:r>
    </w:p>
    <w:p w14:paraId="719A04D0" w14:textId="77777777" w:rsidR="009E0A52" w:rsidRDefault="009E0A52" w:rsidP="009E0A52">
      <w:pPr>
        <w:pStyle w:val="Default"/>
        <w:rPr>
          <w:sz w:val="23"/>
          <w:szCs w:val="23"/>
        </w:rPr>
      </w:pPr>
    </w:p>
    <w:p w14:paraId="3CB7A2D6" w14:textId="51AFBEDD" w:rsidR="00AF3E20" w:rsidRDefault="009E0A52" w:rsidP="009E0A52">
      <w:pPr>
        <w:pStyle w:val="Default"/>
        <w:rPr>
          <w:sz w:val="23"/>
          <w:szCs w:val="23"/>
        </w:rPr>
      </w:pPr>
      <w:r>
        <w:rPr>
          <w:sz w:val="23"/>
          <w:szCs w:val="23"/>
        </w:rPr>
        <w:t>The post-holder will deliver weekly youth circus workshops for young people in Circus Eruption’s workshop space. T</w:t>
      </w:r>
      <w:r w:rsidR="006A7625">
        <w:rPr>
          <w:sz w:val="23"/>
          <w:szCs w:val="23"/>
        </w:rPr>
        <w:t>here will be three of these: two</w:t>
      </w:r>
      <w:r>
        <w:rPr>
          <w:sz w:val="23"/>
          <w:szCs w:val="23"/>
        </w:rPr>
        <w:t xml:space="preserve"> for young people with and without disabilities</w:t>
      </w:r>
      <w:r w:rsidR="006A7625">
        <w:rPr>
          <w:sz w:val="23"/>
          <w:szCs w:val="23"/>
        </w:rPr>
        <w:t xml:space="preserve"> (7-11 years old and 11-19) and</w:t>
      </w:r>
      <w:r>
        <w:rPr>
          <w:sz w:val="23"/>
          <w:szCs w:val="23"/>
        </w:rPr>
        <w:t xml:space="preserve"> one for young people who are refugees /asylum seeke</w:t>
      </w:r>
      <w:r w:rsidR="006A7625">
        <w:rPr>
          <w:sz w:val="23"/>
          <w:szCs w:val="23"/>
        </w:rPr>
        <w:t>rs</w:t>
      </w:r>
      <w:r>
        <w:rPr>
          <w:sz w:val="23"/>
          <w:szCs w:val="23"/>
        </w:rPr>
        <w:t>. These will run on weekday eveni</w:t>
      </w:r>
      <w:r w:rsidR="00273156">
        <w:rPr>
          <w:sz w:val="23"/>
          <w:szCs w:val="23"/>
        </w:rPr>
        <w:t>ngs during term time, with</w:t>
      </w:r>
      <w:r>
        <w:rPr>
          <w:sz w:val="23"/>
          <w:szCs w:val="23"/>
        </w:rPr>
        <w:t xml:space="preserve"> intensive Circus skills weeks during holiday periods and a ‘scratch show’. The young people will also have the opportunity to participate in a public parade</w:t>
      </w:r>
      <w:r w:rsidR="00273156">
        <w:rPr>
          <w:sz w:val="23"/>
          <w:szCs w:val="23"/>
        </w:rPr>
        <w:t xml:space="preserve"> and to engage in a youth forum</w:t>
      </w:r>
      <w:r>
        <w:rPr>
          <w:sz w:val="23"/>
          <w:szCs w:val="23"/>
        </w:rPr>
        <w:t>.</w:t>
      </w:r>
      <w:r w:rsidR="00AF3E20">
        <w:rPr>
          <w:sz w:val="23"/>
          <w:szCs w:val="23"/>
        </w:rPr>
        <w:t xml:space="preserve"> These aspects of the role are funded by Children in Need. </w:t>
      </w:r>
    </w:p>
    <w:p w14:paraId="5E3A0876" w14:textId="73639172" w:rsidR="00303881" w:rsidRDefault="00303881" w:rsidP="009E0A52">
      <w:pPr>
        <w:pStyle w:val="Default"/>
        <w:rPr>
          <w:sz w:val="23"/>
          <w:szCs w:val="23"/>
        </w:rPr>
      </w:pPr>
    </w:p>
    <w:p w14:paraId="4DCFC8E9" w14:textId="055084CD" w:rsidR="00303881" w:rsidRDefault="00303881" w:rsidP="009E0A52">
      <w:pPr>
        <w:pStyle w:val="Default"/>
        <w:rPr>
          <w:sz w:val="23"/>
          <w:szCs w:val="23"/>
        </w:rPr>
      </w:pPr>
      <w:r>
        <w:rPr>
          <w:sz w:val="23"/>
          <w:szCs w:val="23"/>
        </w:rPr>
        <w:t xml:space="preserve">The young people on our Children in Need funded projects have told us what they want from an activity worker on their project, and commitment and various aspects of character featured highly in their responses. These are reflected in our person spec.  </w:t>
      </w:r>
    </w:p>
    <w:p w14:paraId="6BEECE92" w14:textId="77777777" w:rsidR="00AF3E20" w:rsidRDefault="00AF3E20" w:rsidP="009E0A52">
      <w:pPr>
        <w:pStyle w:val="Default"/>
        <w:rPr>
          <w:sz w:val="23"/>
          <w:szCs w:val="23"/>
        </w:rPr>
      </w:pPr>
    </w:p>
    <w:p w14:paraId="4377A748" w14:textId="77777777" w:rsidR="00543C13" w:rsidRDefault="00543C13" w:rsidP="009E0A52">
      <w:pPr>
        <w:pStyle w:val="Default"/>
        <w:rPr>
          <w:sz w:val="23"/>
          <w:szCs w:val="23"/>
        </w:rPr>
      </w:pPr>
      <w:r>
        <w:rPr>
          <w:sz w:val="23"/>
          <w:szCs w:val="23"/>
        </w:rPr>
        <w:t>The post-holder will also coordinate, plan and deliver other workshops for Circus Eruption. These will be arranged by mutual agreement.</w:t>
      </w:r>
    </w:p>
    <w:p w14:paraId="605952E4" w14:textId="77777777" w:rsidR="009E0A52" w:rsidRDefault="009E0A52" w:rsidP="009E0A52">
      <w:pPr>
        <w:pStyle w:val="Default"/>
        <w:rPr>
          <w:b/>
          <w:bCs/>
          <w:sz w:val="23"/>
          <w:szCs w:val="23"/>
        </w:rPr>
      </w:pPr>
    </w:p>
    <w:p w14:paraId="5DCDD795" w14:textId="77777777" w:rsidR="009E0A52" w:rsidRDefault="009E0A52" w:rsidP="009E0A52">
      <w:pPr>
        <w:pStyle w:val="Default"/>
        <w:rPr>
          <w:sz w:val="23"/>
          <w:szCs w:val="23"/>
        </w:rPr>
      </w:pPr>
      <w:r>
        <w:rPr>
          <w:b/>
          <w:bCs/>
          <w:sz w:val="23"/>
          <w:szCs w:val="23"/>
        </w:rPr>
        <w:t xml:space="preserve">Responsible to: </w:t>
      </w:r>
      <w:r w:rsidR="008624C5">
        <w:rPr>
          <w:sz w:val="23"/>
          <w:szCs w:val="23"/>
        </w:rPr>
        <w:t>Project Coordinator, and</w:t>
      </w:r>
      <w:r>
        <w:rPr>
          <w:sz w:val="23"/>
          <w:szCs w:val="23"/>
        </w:rPr>
        <w:t xml:space="preserve"> ultimately answerable to trustees. </w:t>
      </w:r>
    </w:p>
    <w:p w14:paraId="39504920" w14:textId="4EF9C948" w:rsidR="009E0A52" w:rsidRDefault="009E0A52" w:rsidP="009E0A52">
      <w:pPr>
        <w:pStyle w:val="Default"/>
        <w:rPr>
          <w:sz w:val="23"/>
          <w:szCs w:val="23"/>
        </w:rPr>
      </w:pPr>
      <w:r>
        <w:rPr>
          <w:b/>
          <w:bCs/>
          <w:sz w:val="23"/>
          <w:szCs w:val="23"/>
        </w:rPr>
        <w:t xml:space="preserve">Hours of Work: </w:t>
      </w:r>
      <w:r w:rsidR="00AF3E20">
        <w:rPr>
          <w:sz w:val="23"/>
          <w:szCs w:val="23"/>
        </w:rPr>
        <w:t>20</w:t>
      </w:r>
      <w:r>
        <w:rPr>
          <w:sz w:val="23"/>
          <w:szCs w:val="23"/>
        </w:rPr>
        <w:t xml:space="preserve"> hrs weekly</w:t>
      </w:r>
      <w:r w:rsidR="00AF3E20">
        <w:rPr>
          <w:sz w:val="23"/>
          <w:szCs w:val="23"/>
        </w:rPr>
        <w:t xml:space="preserve"> [15 on Children in Need funded work, 5 on other Circus Eruption responsibilities]</w:t>
      </w:r>
      <w:r>
        <w:rPr>
          <w:sz w:val="23"/>
          <w:szCs w:val="23"/>
        </w:rPr>
        <w:t>.</w:t>
      </w:r>
      <w:r w:rsidR="006D14E5">
        <w:rPr>
          <w:sz w:val="23"/>
          <w:szCs w:val="23"/>
        </w:rPr>
        <w:t xml:space="preserve"> This will be an average number as some hours will be irregular (irregular hours agreed by prior and mutual arrangement).</w:t>
      </w:r>
      <w:r>
        <w:rPr>
          <w:sz w:val="23"/>
          <w:szCs w:val="23"/>
        </w:rPr>
        <w:t xml:space="preserve"> </w:t>
      </w:r>
      <w:r w:rsidR="006D14E5">
        <w:rPr>
          <w:sz w:val="23"/>
          <w:szCs w:val="23"/>
        </w:rPr>
        <w:t xml:space="preserve">Core Hours are Tuesday afternoon and evenings and Wednesday evenings in term times. </w:t>
      </w:r>
      <w:r w:rsidR="00094BD5">
        <w:rPr>
          <w:sz w:val="23"/>
          <w:szCs w:val="23"/>
        </w:rPr>
        <w:t xml:space="preserve">Evening and weekend work as required. </w:t>
      </w:r>
    </w:p>
    <w:p w14:paraId="58122511" w14:textId="35DD8BD5" w:rsidR="009E0A52" w:rsidRDefault="009E0A52" w:rsidP="009E0A52">
      <w:pPr>
        <w:pStyle w:val="Default"/>
        <w:rPr>
          <w:sz w:val="23"/>
          <w:szCs w:val="23"/>
        </w:rPr>
      </w:pPr>
      <w:r>
        <w:rPr>
          <w:b/>
          <w:bCs/>
          <w:sz w:val="23"/>
          <w:szCs w:val="23"/>
        </w:rPr>
        <w:t xml:space="preserve">Remuneration: </w:t>
      </w:r>
      <w:r w:rsidR="0089113C" w:rsidRPr="006B0F27">
        <w:rPr>
          <w:bCs/>
          <w:sz w:val="23"/>
          <w:szCs w:val="23"/>
        </w:rPr>
        <w:t>£13,730 (£25,744 pro rata)</w:t>
      </w:r>
      <w:r w:rsidR="006B0F27">
        <w:rPr>
          <w:bCs/>
          <w:sz w:val="23"/>
          <w:szCs w:val="23"/>
        </w:rPr>
        <w:t>.</w:t>
      </w:r>
      <w:r w:rsidR="006B0F27">
        <w:rPr>
          <w:b/>
          <w:bCs/>
          <w:sz w:val="23"/>
          <w:szCs w:val="23"/>
        </w:rPr>
        <w:t xml:space="preserve"> </w:t>
      </w:r>
      <w:r>
        <w:rPr>
          <w:sz w:val="23"/>
          <w:szCs w:val="23"/>
        </w:rPr>
        <w:t xml:space="preserve">Overtime not applicable but time off in lieu applied. </w:t>
      </w:r>
    </w:p>
    <w:p w14:paraId="4B24F237" w14:textId="77777777" w:rsidR="009E0A52" w:rsidRDefault="009E0A52" w:rsidP="009E0A52">
      <w:pPr>
        <w:pStyle w:val="Default"/>
        <w:rPr>
          <w:sz w:val="23"/>
          <w:szCs w:val="23"/>
        </w:rPr>
      </w:pPr>
      <w:r>
        <w:rPr>
          <w:b/>
          <w:bCs/>
          <w:sz w:val="23"/>
          <w:szCs w:val="23"/>
        </w:rPr>
        <w:t xml:space="preserve">Holidays: </w:t>
      </w:r>
      <w:r>
        <w:rPr>
          <w:sz w:val="23"/>
          <w:szCs w:val="23"/>
        </w:rPr>
        <w:t xml:space="preserve">28 days per year + bank holidays pro rata. </w:t>
      </w:r>
    </w:p>
    <w:p w14:paraId="636CF72E" w14:textId="77777777" w:rsidR="009E0A52" w:rsidRDefault="009E0A52" w:rsidP="009E0A52">
      <w:pPr>
        <w:pStyle w:val="Default"/>
        <w:rPr>
          <w:sz w:val="23"/>
          <w:szCs w:val="23"/>
        </w:rPr>
      </w:pPr>
      <w:r>
        <w:rPr>
          <w:b/>
          <w:bCs/>
          <w:sz w:val="23"/>
          <w:szCs w:val="23"/>
        </w:rPr>
        <w:t xml:space="preserve">Roles and responsibilities </w:t>
      </w:r>
    </w:p>
    <w:p w14:paraId="66537953" w14:textId="6EF2C2F1" w:rsidR="009E0A52" w:rsidRDefault="009E0A52" w:rsidP="00A9037E">
      <w:pPr>
        <w:pStyle w:val="Default"/>
        <w:numPr>
          <w:ilvl w:val="0"/>
          <w:numId w:val="4"/>
        </w:numPr>
        <w:spacing w:after="37"/>
        <w:rPr>
          <w:sz w:val="23"/>
          <w:szCs w:val="23"/>
        </w:rPr>
      </w:pPr>
      <w:r>
        <w:rPr>
          <w:sz w:val="23"/>
          <w:szCs w:val="23"/>
        </w:rPr>
        <w:t xml:space="preserve">Work with partner organisations to recruit the young people most in need or who would most benefit from engaging with Circus Eruption and to plan programme </w:t>
      </w:r>
    </w:p>
    <w:p w14:paraId="2B624849" w14:textId="78DB6358" w:rsidR="009E0A52" w:rsidRDefault="009E0A52" w:rsidP="00A9037E">
      <w:pPr>
        <w:pStyle w:val="Default"/>
        <w:numPr>
          <w:ilvl w:val="0"/>
          <w:numId w:val="4"/>
        </w:numPr>
        <w:spacing w:after="37"/>
        <w:rPr>
          <w:sz w:val="23"/>
          <w:szCs w:val="23"/>
        </w:rPr>
      </w:pPr>
      <w:r>
        <w:rPr>
          <w:sz w:val="23"/>
          <w:szCs w:val="23"/>
        </w:rPr>
        <w:t xml:space="preserve">Engage young people from target groups and support them in developing a challenging circus programme </w:t>
      </w:r>
    </w:p>
    <w:p w14:paraId="747BD7E8" w14:textId="137F0F46" w:rsidR="009E0A52" w:rsidRDefault="009E0A52" w:rsidP="00A9037E">
      <w:pPr>
        <w:pStyle w:val="Default"/>
        <w:numPr>
          <w:ilvl w:val="0"/>
          <w:numId w:val="4"/>
        </w:numPr>
        <w:rPr>
          <w:sz w:val="23"/>
          <w:szCs w:val="23"/>
        </w:rPr>
      </w:pPr>
      <w:r>
        <w:rPr>
          <w:sz w:val="23"/>
          <w:szCs w:val="23"/>
        </w:rPr>
        <w:t xml:space="preserve">Design and deliver a circus programme which is: </w:t>
      </w:r>
    </w:p>
    <w:p w14:paraId="4E16D2BF" w14:textId="13C7CF58" w:rsidR="009E0A52" w:rsidRDefault="009E0A52" w:rsidP="00A9037E">
      <w:pPr>
        <w:pStyle w:val="Default"/>
        <w:numPr>
          <w:ilvl w:val="0"/>
          <w:numId w:val="6"/>
        </w:numPr>
        <w:spacing w:after="20"/>
        <w:rPr>
          <w:sz w:val="23"/>
          <w:szCs w:val="23"/>
        </w:rPr>
      </w:pPr>
      <w:r>
        <w:rPr>
          <w:sz w:val="23"/>
          <w:szCs w:val="23"/>
        </w:rPr>
        <w:t xml:space="preserve">Appropriate to the needs of the young people in attendance </w:t>
      </w:r>
    </w:p>
    <w:p w14:paraId="5C9FBFC7" w14:textId="736A1AF0" w:rsidR="009E0A52" w:rsidRDefault="009E0A52" w:rsidP="00A9037E">
      <w:pPr>
        <w:pStyle w:val="Default"/>
        <w:numPr>
          <w:ilvl w:val="0"/>
          <w:numId w:val="6"/>
        </w:numPr>
        <w:rPr>
          <w:sz w:val="23"/>
          <w:szCs w:val="23"/>
        </w:rPr>
      </w:pPr>
      <w:r>
        <w:rPr>
          <w:sz w:val="23"/>
          <w:szCs w:val="23"/>
        </w:rPr>
        <w:t xml:space="preserve">Differentiated for abilities, and creating appropriate challenge </w:t>
      </w:r>
    </w:p>
    <w:p w14:paraId="778D1FB0" w14:textId="5BF3D83F" w:rsidR="009E0A52" w:rsidRDefault="009E0A52" w:rsidP="00A9037E">
      <w:pPr>
        <w:pStyle w:val="Default"/>
        <w:numPr>
          <w:ilvl w:val="0"/>
          <w:numId w:val="4"/>
        </w:numPr>
        <w:spacing w:after="36"/>
        <w:rPr>
          <w:sz w:val="23"/>
          <w:szCs w:val="23"/>
        </w:rPr>
      </w:pPr>
      <w:r>
        <w:rPr>
          <w:sz w:val="23"/>
          <w:szCs w:val="23"/>
        </w:rPr>
        <w:t xml:space="preserve">Support individuals to participate and sustain attendance </w:t>
      </w:r>
    </w:p>
    <w:p w14:paraId="797795CD" w14:textId="0ECDB952" w:rsidR="00303881" w:rsidRDefault="00303881" w:rsidP="00A9037E">
      <w:pPr>
        <w:pStyle w:val="Default"/>
        <w:numPr>
          <w:ilvl w:val="0"/>
          <w:numId w:val="6"/>
        </w:numPr>
        <w:spacing w:after="36"/>
        <w:rPr>
          <w:sz w:val="23"/>
          <w:szCs w:val="23"/>
        </w:rPr>
      </w:pPr>
      <w:r>
        <w:rPr>
          <w:sz w:val="23"/>
          <w:szCs w:val="23"/>
        </w:rPr>
        <w:t>Support young people to participate in and develop the youth forum</w:t>
      </w:r>
    </w:p>
    <w:p w14:paraId="7C05A070" w14:textId="34BBC20D" w:rsidR="009E0A52" w:rsidRDefault="009E0A52" w:rsidP="00A9037E">
      <w:pPr>
        <w:pStyle w:val="Default"/>
        <w:numPr>
          <w:ilvl w:val="0"/>
          <w:numId w:val="4"/>
        </w:numPr>
        <w:spacing w:after="36"/>
        <w:rPr>
          <w:sz w:val="23"/>
          <w:szCs w:val="23"/>
        </w:rPr>
      </w:pPr>
      <w:r>
        <w:rPr>
          <w:sz w:val="23"/>
          <w:szCs w:val="23"/>
        </w:rPr>
        <w:t xml:space="preserve">Work with Trustees and report to Project Coordinator to monitor, review and adapt the programme </w:t>
      </w:r>
    </w:p>
    <w:p w14:paraId="7EE8F27A" w14:textId="27988769" w:rsidR="009E0A52" w:rsidRDefault="009E0A52" w:rsidP="00A9037E">
      <w:pPr>
        <w:pStyle w:val="Default"/>
        <w:numPr>
          <w:ilvl w:val="0"/>
          <w:numId w:val="4"/>
        </w:numPr>
        <w:spacing w:after="36"/>
        <w:rPr>
          <w:sz w:val="23"/>
          <w:szCs w:val="23"/>
        </w:rPr>
      </w:pPr>
      <w:r>
        <w:rPr>
          <w:sz w:val="23"/>
          <w:szCs w:val="23"/>
        </w:rPr>
        <w:t xml:space="preserve">Maintain circus kit and know building safety requirements to ensure the working space and resources are safe for everyone </w:t>
      </w:r>
    </w:p>
    <w:p w14:paraId="49AB3405" w14:textId="218F8C3B" w:rsidR="009E0A52" w:rsidRDefault="009E0A52" w:rsidP="00A9037E">
      <w:pPr>
        <w:pStyle w:val="Default"/>
        <w:numPr>
          <w:ilvl w:val="0"/>
          <w:numId w:val="4"/>
        </w:numPr>
        <w:rPr>
          <w:sz w:val="23"/>
          <w:szCs w:val="23"/>
        </w:rPr>
      </w:pPr>
      <w:r>
        <w:rPr>
          <w:sz w:val="23"/>
          <w:szCs w:val="23"/>
        </w:rPr>
        <w:t xml:space="preserve">Organise practical details </w:t>
      </w:r>
      <w:proofErr w:type="spellStart"/>
      <w:r>
        <w:rPr>
          <w:sz w:val="23"/>
          <w:szCs w:val="23"/>
        </w:rPr>
        <w:t>eg</w:t>
      </w:r>
      <w:proofErr w:type="spellEnd"/>
      <w:r>
        <w:rPr>
          <w:sz w:val="23"/>
          <w:szCs w:val="23"/>
        </w:rPr>
        <w:t xml:space="preserve"> dates, venues, supporting information </w:t>
      </w:r>
    </w:p>
    <w:p w14:paraId="22AC962A" w14:textId="1B03790B" w:rsidR="009E0A52" w:rsidRDefault="009E0A52" w:rsidP="00A9037E">
      <w:pPr>
        <w:pStyle w:val="Default"/>
        <w:numPr>
          <w:ilvl w:val="0"/>
          <w:numId w:val="4"/>
        </w:numPr>
        <w:spacing w:after="37"/>
        <w:rPr>
          <w:sz w:val="23"/>
          <w:szCs w:val="23"/>
        </w:rPr>
      </w:pPr>
      <w:r>
        <w:rPr>
          <w:sz w:val="23"/>
          <w:szCs w:val="23"/>
        </w:rPr>
        <w:lastRenderedPageBreak/>
        <w:t xml:space="preserve">Plan, deliver and report back on all three weekly circus sessions (young people with and without disabilities, refugee and asylum seeker young people, young people with disabilities and their siblings) </w:t>
      </w:r>
    </w:p>
    <w:p w14:paraId="52099BC1" w14:textId="6F476B04" w:rsidR="009E0A52" w:rsidRDefault="009E0A52" w:rsidP="00A9037E">
      <w:pPr>
        <w:pStyle w:val="Default"/>
        <w:numPr>
          <w:ilvl w:val="0"/>
          <w:numId w:val="4"/>
        </w:numPr>
        <w:spacing w:after="37"/>
        <w:rPr>
          <w:sz w:val="23"/>
          <w:szCs w:val="23"/>
        </w:rPr>
      </w:pPr>
      <w:r>
        <w:rPr>
          <w:sz w:val="23"/>
          <w:szCs w:val="23"/>
        </w:rPr>
        <w:t xml:space="preserve">Support young people to devise and recruit ‘young reps’ from among them, and to make these active and meaningful </w:t>
      </w:r>
    </w:p>
    <w:p w14:paraId="55A9146D" w14:textId="21E1785C" w:rsidR="009E0A52" w:rsidRDefault="009E0A52" w:rsidP="00A9037E">
      <w:pPr>
        <w:pStyle w:val="Default"/>
        <w:numPr>
          <w:ilvl w:val="0"/>
          <w:numId w:val="4"/>
        </w:numPr>
        <w:spacing w:after="37"/>
        <w:rPr>
          <w:sz w:val="23"/>
          <w:szCs w:val="23"/>
        </w:rPr>
      </w:pPr>
      <w:r>
        <w:rPr>
          <w:sz w:val="23"/>
          <w:szCs w:val="23"/>
        </w:rPr>
        <w:t xml:space="preserve">Consult with young people on the design and delivery of workshops, shows, intensive weeks </w:t>
      </w:r>
    </w:p>
    <w:p w14:paraId="52818738" w14:textId="61D3174B" w:rsidR="009E0A52" w:rsidRDefault="009E0A52" w:rsidP="00A9037E">
      <w:pPr>
        <w:pStyle w:val="Default"/>
        <w:numPr>
          <w:ilvl w:val="0"/>
          <w:numId w:val="4"/>
        </w:numPr>
        <w:spacing w:after="37"/>
        <w:rPr>
          <w:sz w:val="23"/>
          <w:szCs w:val="23"/>
        </w:rPr>
      </w:pPr>
      <w:r>
        <w:rPr>
          <w:sz w:val="23"/>
          <w:szCs w:val="23"/>
        </w:rPr>
        <w:t xml:space="preserve">Carry out monitoring and evaluation of all activities on the project </w:t>
      </w:r>
    </w:p>
    <w:p w14:paraId="4E2D3F37" w14:textId="7A318916" w:rsidR="009E0A52" w:rsidRDefault="009E0A52" w:rsidP="00A9037E">
      <w:pPr>
        <w:pStyle w:val="Default"/>
        <w:numPr>
          <w:ilvl w:val="0"/>
          <w:numId w:val="4"/>
        </w:numPr>
        <w:spacing w:after="37"/>
        <w:rPr>
          <w:sz w:val="23"/>
          <w:szCs w:val="23"/>
        </w:rPr>
      </w:pPr>
      <w:r>
        <w:rPr>
          <w:sz w:val="23"/>
          <w:szCs w:val="23"/>
        </w:rPr>
        <w:t xml:space="preserve">Conduct follow up meetings and carry out any follow up actions </w:t>
      </w:r>
    </w:p>
    <w:p w14:paraId="60E6B251" w14:textId="5964FFF6" w:rsidR="00273156" w:rsidRDefault="009E0A52" w:rsidP="00A9037E">
      <w:pPr>
        <w:pStyle w:val="Default"/>
        <w:numPr>
          <w:ilvl w:val="0"/>
          <w:numId w:val="4"/>
        </w:numPr>
        <w:rPr>
          <w:sz w:val="23"/>
          <w:szCs w:val="23"/>
        </w:rPr>
      </w:pPr>
      <w:r>
        <w:rPr>
          <w:sz w:val="23"/>
          <w:szCs w:val="23"/>
        </w:rPr>
        <w:t xml:space="preserve">Liaise between young people, young representatives and Project Coordinator </w:t>
      </w:r>
    </w:p>
    <w:p w14:paraId="0D913D48" w14:textId="77777777" w:rsidR="0060054A" w:rsidRPr="0060054A" w:rsidRDefault="0060054A" w:rsidP="0060054A">
      <w:pPr>
        <w:pStyle w:val="Default"/>
        <w:rPr>
          <w:sz w:val="23"/>
          <w:szCs w:val="23"/>
        </w:rPr>
      </w:pPr>
    </w:p>
    <w:p w14:paraId="2158894B" w14:textId="3EEED927" w:rsidR="00237324" w:rsidRPr="0060054A" w:rsidRDefault="00237324" w:rsidP="0060054A"/>
    <w:p w14:paraId="5CB3B866" w14:textId="77777777" w:rsidR="0060054A" w:rsidRDefault="0060054A">
      <w:pPr>
        <w:rPr>
          <w:rFonts w:ascii="Calibri" w:hAnsi="Calibri" w:cs="Calibri"/>
          <w:color w:val="000000"/>
          <w:sz w:val="24"/>
          <w:szCs w:val="24"/>
        </w:rPr>
      </w:pPr>
      <w:r>
        <w:rPr>
          <w:rFonts w:ascii="Calibri" w:hAnsi="Calibri" w:cs="Calibri"/>
          <w:color w:val="000000"/>
          <w:sz w:val="24"/>
          <w:szCs w:val="24"/>
        </w:rPr>
        <w:br w:type="page"/>
      </w:r>
    </w:p>
    <w:p w14:paraId="5C97D87D" w14:textId="5DD33912" w:rsidR="00237324" w:rsidRDefault="00C170C3" w:rsidP="00D632EE">
      <w:pPr>
        <w:autoSpaceDE w:val="0"/>
        <w:autoSpaceDN w:val="0"/>
        <w:adjustRightInd w:val="0"/>
        <w:spacing w:after="0" w:line="240" w:lineRule="auto"/>
        <w:ind w:left="360"/>
        <w:rPr>
          <w:rFonts w:ascii="Calibri" w:hAnsi="Calibri" w:cs="Calibri"/>
          <w:b/>
          <w:bCs/>
          <w:color w:val="000000"/>
          <w:sz w:val="36"/>
          <w:szCs w:val="36"/>
        </w:rPr>
      </w:pPr>
      <w:r>
        <w:rPr>
          <w:rFonts w:ascii="Calibri" w:hAnsi="Calibri" w:cs="Calibri"/>
          <w:b/>
          <w:bCs/>
          <w:color w:val="000000"/>
          <w:sz w:val="36"/>
          <w:szCs w:val="36"/>
        </w:rPr>
        <w:lastRenderedPageBreak/>
        <w:t>Youth Circus Coordinator</w:t>
      </w:r>
      <w:bookmarkStart w:id="0" w:name="_GoBack"/>
      <w:bookmarkEnd w:id="0"/>
    </w:p>
    <w:p w14:paraId="48590FDF" w14:textId="77777777" w:rsidR="00237324" w:rsidRPr="00237324" w:rsidRDefault="00237324" w:rsidP="00D632EE">
      <w:pPr>
        <w:autoSpaceDE w:val="0"/>
        <w:autoSpaceDN w:val="0"/>
        <w:adjustRightInd w:val="0"/>
        <w:spacing w:after="0" w:line="240" w:lineRule="auto"/>
        <w:ind w:left="360"/>
        <w:rPr>
          <w:rFonts w:ascii="Calibri" w:hAnsi="Calibri" w:cs="Calibri"/>
          <w:color w:val="000000"/>
          <w:sz w:val="36"/>
          <w:szCs w:val="36"/>
        </w:rPr>
      </w:pPr>
      <w:r w:rsidRPr="00237324">
        <w:rPr>
          <w:rFonts w:ascii="Calibri" w:hAnsi="Calibri" w:cs="Calibri"/>
          <w:b/>
          <w:bCs/>
          <w:color w:val="000000"/>
          <w:sz w:val="36"/>
          <w:szCs w:val="36"/>
        </w:rPr>
        <w:t xml:space="preserve">Person Specification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4121"/>
      </w:tblGrid>
      <w:tr w:rsidR="00237324" w:rsidRPr="00237324" w14:paraId="18E8AE4D" w14:textId="77777777" w:rsidTr="00D632EE">
        <w:trPr>
          <w:trHeight w:val="120"/>
          <w:jc w:val="center"/>
        </w:trPr>
        <w:tc>
          <w:tcPr>
            <w:tcW w:w="8242" w:type="dxa"/>
            <w:gridSpan w:val="2"/>
          </w:tcPr>
          <w:p w14:paraId="1BC2BD66" w14:textId="70C736A3" w:rsidR="00237324" w:rsidRPr="00237324" w:rsidRDefault="00237324" w:rsidP="00237324">
            <w:pPr>
              <w:autoSpaceDE w:val="0"/>
              <w:autoSpaceDN w:val="0"/>
              <w:adjustRightInd w:val="0"/>
              <w:spacing w:after="0" w:line="240" w:lineRule="auto"/>
              <w:jc w:val="center"/>
              <w:rPr>
                <w:rFonts w:ascii="Calibri" w:hAnsi="Calibri" w:cs="Calibri"/>
                <w:color w:val="000000"/>
                <w:sz w:val="23"/>
                <w:szCs w:val="23"/>
              </w:rPr>
            </w:pPr>
            <w:r w:rsidRPr="00237324">
              <w:rPr>
                <w:rFonts w:ascii="Calibri" w:hAnsi="Calibri" w:cs="Calibri"/>
                <w:b/>
                <w:bCs/>
                <w:color w:val="000000"/>
                <w:sz w:val="23"/>
                <w:szCs w:val="23"/>
              </w:rPr>
              <w:t xml:space="preserve">Skills and abilities </w:t>
            </w:r>
            <w:r w:rsidR="00303881">
              <w:rPr>
                <w:rFonts w:ascii="Calibri" w:hAnsi="Calibri" w:cs="Calibri"/>
                <w:b/>
                <w:bCs/>
                <w:color w:val="000000"/>
                <w:sz w:val="23"/>
                <w:szCs w:val="23"/>
              </w:rPr>
              <w:t>–</w:t>
            </w:r>
            <w:r w:rsidRPr="00237324">
              <w:rPr>
                <w:rFonts w:ascii="Calibri" w:hAnsi="Calibri" w:cs="Calibri"/>
                <w:b/>
                <w:bCs/>
                <w:color w:val="000000"/>
                <w:sz w:val="23"/>
                <w:szCs w:val="23"/>
              </w:rPr>
              <w:t xml:space="preserve"> </w:t>
            </w:r>
            <w:r w:rsidRPr="00237324">
              <w:rPr>
                <w:rFonts w:ascii="Calibri" w:hAnsi="Calibri" w:cs="Calibri"/>
                <w:color w:val="000000"/>
                <w:sz w:val="23"/>
                <w:szCs w:val="23"/>
              </w:rPr>
              <w:t>Essential</w:t>
            </w:r>
          </w:p>
        </w:tc>
      </w:tr>
      <w:tr w:rsidR="00237324" w:rsidRPr="00237324" w14:paraId="355A51DD" w14:textId="77777777" w:rsidTr="00D632EE">
        <w:trPr>
          <w:trHeight w:val="120"/>
          <w:jc w:val="center"/>
        </w:trPr>
        <w:tc>
          <w:tcPr>
            <w:tcW w:w="8242" w:type="dxa"/>
            <w:gridSpan w:val="2"/>
          </w:tcPr>
          <w:p w14:paraId="317374F3"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contact, engage and motivate young people </w:t>
            </w:r>
          </w:p>
        </w:tc>
      </w:tr>
      <w:tr w:rsidR="00237324" w:rsidRPr="00237324" w14:paraId="4D5F98E7" w14:textId="77777777" w:rsidTr="00D632EE">
        <w:trPr>
          <w:trHeight w:val="266"/>
          <w:jc w:val="center"/>
        </w:trPr>
        <w:tc>
          <w:tcPr>
            <w:tcW w:w="8242" w:type="dxa"/>
            <w:gridSpan w:val="2"/>
          </w:tcPr>
          <w:p w14:paraId="65035EFA"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communicate well with individual young people and groups of young people </w:t>
            </w:r>
          </w:p>
        </w:tc>
      </w:tr>
      <w:tr w:rsidR="00237324" w:rsidRPr="00237324" w14:paraId="412D8499" w14:textId="77777777" w:rsidTr="00D632EE">
        <w:trPr>
          <w:trHeight w:val="120"/>
          <w:jc w:val="center"/>
        </w:trPr>
        <w:tc>
          <w:tcPr>
            <w:tcW w:w="8242" w:type="dxa"/>
            <w:gridSpan w:val="2"/>
          </w:tcPr>
          <w:p w14:paraId="6779A7F6"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understand, respect and value young people’s views </w:t>
            </w:r>
          </w:p>
        </w:tc>
      </w:tr>
      <w:tr w:rsidR="00237324" w:rsidRPr="00237324" w14:paraId="0AC2A54E" w14:textId="77777777" w:rsidTr="00D632EE">
        <w:trPr>
          <w:trHeight w:val="120"/>
          <w:jc w:val="center"/>
        </w:trPr>
        <w:tc>
          <w:tcPr>
            <w:tcW w:w="8242" w:type="dxa"/>
            <w:gridSpan w:val="2"/>
          </w:tcPr>
          <w:p w14:paraId="0A44C192"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plan </w:t>
            </w:r>
            <w:r w:rsidR="004C229F">
              <w:rPr>
                <w:rFonts w:ascii="Calibri" w:hAnsi="Calibri" w:cs="Calibri"/>
                <w:color w:val="000000"/>
                <w:sz w:val="23"/>
                <w:szCs w:val="23"/>
              </w:rPr>
              <w:t xml:space="preserve">and run </w:t>
            </w:r>
            <w:r w:rsidRPr="00237324">
              <w:rPr>
                <w:rFonts w:ascii="Calibri" w:hAnsi="Calibri" w:cs="Calibri"/>
                <w:color w:val="000000"/>
                <w:sz w:val="23"/>
                <w:szCs w:val="23"/>
              </w:rPr>
              <w:t xml:space="preserve">programmes and workshops </w:t>
            </w:r>
          </w:p>
        </w:tc>
      </w:tr>
      <w:tr w:rsidR="00237324" w:rsidRPr="00237324" w14:paraId="5466F556" w14:textId="77777777" w:rsidTr="00D632EE">
        <w:trPr>
          <w:trHeight w:val="120"/>
          <w:jc w:val="center"/>
        </w:trPr>
        <w:tc>
          <w:tcPr>
            <w:tcW w:w="8242" w:type="dxa"/>
            <w:gridSpan w:val="2"/>
          </w:tcPr>
          <w:p w14:paraId="684C5BB4" w14:textId="3895B0D4"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teach </w:t>
            </w:r>
            <w:r w:rsidR="006B0F27">
              <w:rPr>
                <w:rFonts w:ascii="Calibri" w:hAnsi="Calibri" w:cs="Calibri"/>
                <w:color w:val="000000"/>
                <w:sz w:val="23"/>
                <w:szCs w:val="23"/>
              </w:rPr>
              <w:t xml:space="preserve">(or willingness to learn to teach) </w:t>
            </w:r>
            <w:r w:rsidRPr="00237324">
              <w:rPr>
                <w:rFonts w:ascii="Calibri" w:hAnsi="Calibri" w:cs="Calibri"/>
                <w:color w:val="000000"/>
                <w:sz w:val="23"/>
                <w:szCs w:val="23"/>
              </w:rPr>
              <w:t xml:space="preserve">basic circus skills and adapt to meet a range of needs </w:t>
            </w:r>
          </w:p>
        </w:tc>
      </w:tr>
      <w:tr w:rsidR="00237324" w:rsidRPr="00237324" w14:paraId="58CA3651" w14:textId="77777777" w:rsidTr="00D632EE">
        <w:trPr>
          <w:trHeight w:val="120"/>
          <w:jc w:val="center"/>
        </w:trPr>
        <w:tc>
          <w:tcPr>
            <w:tcW w:w="8242" w:type="dxa"/>
            <w:gridSpan w:val="2"/>
          </w:tcPr>
          <w:p w14:paraId="0CDEC221"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Basic computer skills </w:t>
            </w:r>
          </w:p>
        </w:tc>
      </w:tr>
      <w:tr w:rsidR="00237324" w:rsidRPr="00237324" w14:paraId="746F44F5" w14:textId="77777777" w:rsidTr="00D632EE">
        <w:trPr>
          <w:trHeight w:val="120"/>
          <w:jc w:val="center"/>
        </w:trPr>
        <w:tc>
          <w:tcPr>
            <w:tcW w:w="8242" w:type="dxa"/>
            <w:gridSpan w:val="2"/>
          </w:tcPr>
          <w:p w14:paraId="6092A275" w14:textId="77777777" w:rsidR="00237324" w:rsidRPr="00237324" w:rsidRDefault="00237324" w:rsidP="00237324">
            <w:pPr>
              <w:autoSpaceDE w:val="0"/>
              <w:autoSpaceDN w:val="0"/>
              <w:adjustRightInd w:val="0"/>
              <w:spacing w:after="0" w:line="240" w:lineRule="auto"/>
              <w:rPr>
                <w:rFonts w:ascii="Calibri" w:hAnsi="Calibri" w:cs="Calibri"/>
                <w:b/>
                <w:bCs/>
                <w:color w:val="000000"/>
                <w:sz w:val="23"/>
                <w:szCs w:val="23"/>
              </w:rPr>
            </w:pPr>
          </w:p>
        </w:tc>
      </w:tr>
      <w:tr w:rsidR="00237324" w:rsidRPr="00237324" w14:paraId="28017778" w14:textId="77777777" w:rsidTr="00D632EE">
        <w:trPr>
          <w:trHeight w:val="120"/>
          <w:jc w:val="center"/>
        </w:trPr>
        <w:tc>
          <w:tcPr>
            <w:tcW w:w="8242" w:type="dxa"/>
            <w:gridSpan w:val="2"/>
          </w:tcPr>
          <w:p w14:paraId="6BB55EC4"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b/>
                <w:bCs/>
                <w:color w:val="000000"/>
                <w:sz w:val="23"/>
                <w:szCs w:val="23"/>
              </w:rPr>
              <w:t xml:space="preserve">Personal Qualities - </w:t>
            </w:r>
            <w:r w:rsidRPr="00237324">
              <w:rPr>
                <w:rFonts w:ascii="Calibri" w:hAnsi="Calibri" w:cs="Calibri"/>
                <w:color w:val="000000"/>
                <w:sz w:val="23"/>
                <w:szCs w:val="23"/>
              </w:rPr>
              <w:t xml:space="preserve">Essential </w:t>
            </w:r>
          </w:p>
        </w:tc>
      </w:tr>
      <w:tr w:rsidR="00237324" w:rsidRPr="00237324" w14:paraId="4FF603BD" w14:textId="77777777" w:rsidTr="00D632EE">
        <w:trPr>
          <w:trHeight w:val="120"/>
          <w:jc w:val="center"/>
        </w:trPr>
        <w:tc>
          <w:tcPr>
            <w:tcW w:w="8242" w:type="dxa"/>
            <w:gridSpan w:val="2"/>
          </w:tcPr>
          <w:p w14:paraId="5B511095"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work as a member of a team </w:t>
            </w:r>
          </w:p>
        </w:tc>
      </w:tr>
      <w:tr w:rsidR="00237324" w:rsidRPr="00237324" w14:paraId="39AEE62D" w14:textId="77777777" w:rsidTr="00D632EE">
        <w:trPr>
          <w:trHeight w:val="120"/>
          <w:jc w:val="center"/>
        </w:trPr>
        <w:tc>
          <w:tcPr>
            <w:tcW w:w="8242" w:type="dxa"/>
            <w:gridSpan w:val="2"/>
          </w:tcPr>
          <w:p w14:paraId="2BFA3ACF"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work on own initiative </w:t>
            </w:r>
          </w:p>
        </w:tc>
      </w:tr>
      <w:tr w:rsidR="00237324" w:rsidRPr="00237324" w14:paraId="5AB83594" w14:textId="77777777" w:rsidTr="00D632EE">
        <w:trPr>
          <w:trHeight w:val="120"/>
          <w:jc w:val="center"/>
        </w:trPr>
        <w:tc>
          <w:tcPr>
            <w:tcW w:w="8242" w:type="dxa"/>
            <w:gridSpan w:val="2"/>
          </w:tcPr>
          <w:p w14:paraId="05C11110"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monitor and evaluate personal performance </w:t>
            </w:r>
          </w:p>
        </w:tc>
      </w:tr>
      <w:tr w:rsidR="00237324" w:rsidRPr="00237324" w14:paraId="7048215B" w14:textId="77777777" w:rsidTr="00D632EE">
        <w:trPr>
          <w:trHeight w:val="120"/>
          <w:jc w:val="center"/>
        </w:trPr>
        <w:tc>
          <w:tcPr>
            <w:tcW w:w="8242" w:type="dxa"/>
            <w:gridSpan w:val="2"/>
          </w:tcPr>
          <w:p w14:paraId="67EC5364"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 commitment to equal opportunities and anti-discriminatory practice </w:t>
            </w:r>
          </w:p>
        </w:tc>
      </w:tr>
      <w:tr w:rsidR="00237324" w:rsidRPr="00237324" w14:paraId="6D31DBE6" w14:textId="77777777" w:rsidTr="00D632EE">
        <w:trPr>
          <w:trHeight w:val="120"/>
          <w:jc w:val="center"/>
        </w:trPr>
        <w:tc>
          <w:tcPr>
            <w:tcW w:w="8242" w:type="dxa"/>
            <w:gridSpan w:val="2"/>
          </w:tcPr>
          <w:p w14:paraId="1A348DD5"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 commitment to inclusion and participation </w:t>
            </w:r>
          </w:p>
        </w:tc>
      </w:tr>
      <w:tr w:rsidR="00237324" w:rsidRPr="00237324" w14:paraId="74930CEA" w14:textId="77777777" w:rsidTr="00D632EE">
        <w:trPr>
          <w:trHeight w:val="120"/>
          <w:jc w:val="center"/>
        </w:trPr>
        <w:tc>
          <w:tcPr>
            <w:tcW w:w="8242" w:type="dxa"/>
            <w:gridSpan w:val="2"/>
          </w:tcPr>
          <w:p w14:paraId="2CCDF740"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Open-minded and tolerant </w:t>
            </w:r>
          </w:p>
        </w:tc>
      </w:tr>
      <w:tr w:rsidR="00237324" w:rsidRPr="00237324" w14:paraId="2AAC1391" w14:textId="77777777" w:rsidTr="00D632EE">
        <w:trPr>
          <w:trHeight w:val="120"/>
          <w:jc w:val="center"/>
        </w:trPr>
        <w:tc>
          <w:tcPr>
            <w:tcW w:w="8242" w:type="dxa"/>
            <w:gridSpan w:val="2"/>
          </w:tcPr>
          <w:p w14:paraId="486375D4"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Willingness to undertake training </w:t>
            </w:r>
          </w:p>
        </w:tc>
      </w:tr>
      <w:tr w:rsidR="00303881" w:rsidRPr="00237324" w14:paraId="7B75DAA9" w14:textId="77777777" w:rsidTr="00D632EE">
        <w:trPr>
          <w:trHeight w:val="120"/>
          <w:jc w:val="center"/>
        </w:trPr>
        <w:tc>
          <w:tcPr>
            <w:tcW w:w="8242" w:type="dxa"/>
            <w:gridSpan w:val="2"/>
          </w:tcPr>
          <w:p w14:paraId="3171F2A1" w14:textId="08132E68" w:rsidR="00303881" w:rsidRPr="00237324" w:rsidRDefault="00303881" w:rsidP="002373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 commitment to the role</w:t>
            </w:r>
          </w:p>
        </w:tc>
      </w:tr>
      <w:tr w:rsidR="00237324" w:rsidRPr="00237324" w14:paraId="50C768C1" w14:textId="77777777" w:rsidTr="00D632EE">
        <w:trPr>
          <w:trHeight w:val="120"/>
          <w:jc w:val="center"/>
        </w:trPr>
        <w:tc>
          <w:tcPr>
            <w:tcW w:w="8242" w:type="dxa"/>
            <w:gridSpan w:val="2"/>
          </w:tcPr>
          <w:p w14:paraId="26777B71"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Energy and enthusiasm and a sense of fun </w:t>
            </w:r>
          </w:p>
        </w:tc>
      </w:tr>
      <w:tr w:rsidR="00237324" w:rsidRPr="00237324" w14:paraId="698174F9" w14:textId="77777777" w:rsidTr="00D632EE">
        <w:trPr>
          <w:trHeight w:val="120"/>
          <w:jc w:val="center"/>
        </w:trPr>
        <w:tc>
          <w:tcPr>
            <w:tcW w:w="8242" w:type="dxa"/>
            <w:gridSpan w:val="2"/>
          </w:tcPr>
          <w:p w14:paraId="0D0A91A1" w14:textId="7795805C" w:rsidR="00237324" w:rsidRPr="00237324" w:rsidRDefault="00237324" w:rsidP="00237324">
            <w:pPr>
              <w:autoSpaceDE w:val="0"/>
              <w:autoSpaceDN w:val="0"/>
              <w:adjustRightInd w:val="0"/>
              <w:spacing w:after="0" w:line="240" w:lineRule="auto"/>
              <w:rPr>
                <w:rFonts w:ascii="Calibri" w:hAnsi="Calibri" w:cs="Calibri"/>
                <w:b/>
                <w:bCs/>
                <w:color w:val="000000"/>
                <w:sz w:val="23"/>
                <w:szCs w:val="23"/>
              </w:rPr>
            </w:pPr>
          </w:p>
        </w:tc>
      </w:tr>
      <w:tr w:rsidR="00237324" w:rsidRPr="00237324" w14:paraId="67FFFB4D" w14:textId="77777777" w:rsidTr="00D632EE">
        <w:trPr>
          <w:trHeight w:val="120"/>
          <w:jc w:val="center"/>
        </w:trPr>
        <w:tc>
          <w:tcPr>
            <w:tcW w:w="8242" w:type="dxa"/>
            <w:gridSpan w:val="2"/>
          </w:tcPr>
          <w:p w14:paraId="26716A19"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b/>
                <w:bCs/>
                <w:color w:val="000000"/>
                <w:sz w:val="23"/>
                <w:szCs w:val="23"/>
              </w:rPr>
              <w:t xml:space="preserve">Qualifications / training - </w:t>
            </w:r>
            <w:r w:rsidRPr="00237324">
              <w:rPr>
                <w:rFonts w:ascii="Calibri" w:hAnsi="Calibri" w:cs="Calibri"/>
                <w:color w:val="000000"/>
                <w:sz w:val="23"/>
                <w:szCs w:val="23"/>
              </w:rPr>
              <w:t xml:space="preserve">Desirable </w:t>
            </w:r>
          </w:p>
        </w:tc>
      </w:tr>
      <w:tr w:rsidR="00237324" w:rsidRPr="00237324" w14:paraId="7BCB5E4F" w14:textId="77777777" w:rsidTr="00D632EE">
        <w:trPr>
          <w:trHeight w:val="120"/>
          <w:jc w:val="center"/>
        </w:trPr>
        <w:tc>
          <w:tcPr>
            <w:tcW w:w="8242" w:type="dxa"/>
            <w:gridSpan w:val="2"/>
          </w:tcPr>
          <w:p w14:paraId="625897FB"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First Aid at Work Qualification </w:t>
            </w:r>
          </w:p>
        </w:tc>
      </w:tr>
      <w:tr w:rsidR="00237324" w:rsidRPr="00237324" w14:paraId="199C37CE" w14:textId="77777777" w:rsidTr="00D632EE">
        <w:trPr>
          <w:trHeight w:val="120"/>
          <w:jc w:val="center"/>
        </w:trPr>
        <w:tc>
          <w:tcPr>
            <w:tcW w:w="8242" w:type="dxa"/>
            <w:gridSpan w:val="2"/>
          </w:tcPr>
          <w:p w14:paraId="43EDECA4"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Child Protection Training </w:t>
            </w:r>
          </w:p>
        </w:tc>
      </w:tr>
      <w:tr w:rsidR="00237324" w:rsidRPr="00237324" w14:paraId="6EA97BE4" w14:textId="77777777" w:rsidTr="00D632EE">
        <w:trPr>
          <w:trHeight w:val="120"/>
          <w:jc w:val="center"/>
        </w:trPr>
        <w:tc>
          <w:tcPr>
            <w:tcW w:w="8242" w:type="dxa"/>
            <w:gridSpan w:val="2"/>
          </w:tcPr>
          <w:p w14:paraId="1915A6B7"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Qualification in youth work / teaching / social work / community work </w:t>
            </w:r>
          </w:p>
        </w:tc>
      </w:tr>
      <w:tr w:rsidR="00237324" w:rsidRPr="00237324" w14:paraId="40FDB2E7" w14:textId="77777777" w:rsidTr="00D632EE">
        <w:trPr>
          <w:trHeight w:val="120"/>
          <w:jc w:val="center"/>
        </w:trPr>
        <w:tc>
          <w:tcPr>
            <w:tcW w:w="8242" w:type="dxa"/>
            <w:gridSpan w:val="2"/>
          </w:tcPr>
          <w:p w14:paraId="7702C99E"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Circus qualification </w:t>
            </w:r>
          </w:p>
        </w:tc>
      </w:tr>
      <w:tr w:rsidR="00237324" w:rsidRPr="00237324" w14:paraId="25E40139" w14:textId="77777777" w:rsidTr="00D632EE">
        <w:trPr>
          <w:trHeight w:val="120"/>
          <w:jc w:val="center"/>
        </w:trPr>
        <w:tc>
          <w:tcPr>
            <w:tcW w:w="8242" w:type="dxa"/>
            <w:gridSpan w:val="2"/>
          </w:tcPr>
          <w:p w14:paraId="5FC50F2C" w14:textId="77777777" w:rsidR="00237324" w:rsidRPr="00237324" w:rsidRDefault="00237324" w:rsidP="00237324">
            <w:pPr>
              <w:autoSpaceDE w:val="0"/>
              <w:autoSpaceDN w:val="0"/>
              <w:adjustRightInd w:val="0"/>
              <w:spacing w:after="0" w:line="240" w:lineRule="auto"/>
              <w:rPr>
                <w:rFonts w:ascii="Calibri" w:hAnsi="Calibri" w:cs="Calibri"/>
                <w:b/>
                <w:bCs/>
                <w:color w:val="000000"/>
                <w:sz w:val="23"/>
                <w:szCs w:val="23"/>
              </w:rPr>
            </w:pPr>
          </w:p>
        </w:tc>
      </w:tr>
      <w:tr w:rsidR="00237324" w:rsidRPr="00237324" w14:paraId="705EC21A" w14:textId="77777777" w:rsidTr="00D632EE">
        <w:trPr>
          <w:trHeight w:val="120"/>
          <w:jc w:val="center"/>
        </w:trPr>
        <w:tc>
          <w:tcPr>
            <w:tcW w:w="8242" w:type="dxa"/>
            <w:gridSpan w:val="2"/>
          </w:tcPr>
          <w:p w14:paraId="370FB350"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b/>
                <w:bCs/>
                <w:color w:val="000000"/>
                <w:sz w:val="23"/>
                <w:szCs w:val="23"/>
              </w:rPr>
              <w:t xml:space="preserve">Experience </w:t>
            </w:r>
          </w:p>
        </w:tc>
      </w:tr>
      <w:tr w:rsidR="00237324" w:rsidRPr="00237324" w14:paraId="1733ADD5" w14:textId="77777777" w:rsidTr="00D632EE">
        <w:trPr>
          <w:trHeight w:val="120"/>
          <w:jc w:val="center"/>
        </w:trPr>
        <w:tc>
          <w:tcPr>
            <w:tcW w:w="4121" w:type="dxa"/>
          </w:tcPr>
          <w:p w14:paraId="7E494891"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Essential </w:t>
            </w:r>
          </w:p>
        </w:tc>
        <w:tc>
          <w:tcPr>
            <w:tcW w:w="4121" w:type="dxa"/>
          </w:tcPr>
          <w:p w14:paraId="5C71DCE2"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Desirable </w:t>
            </w:r>
          </w:p>
        </w:tc>
      </w:tr>
      <w:tr w:rsidR="00237324" w:rsidRPr="00237324" w14:paraId="41401213" w14:textId="77777777" w:rsidTr="00D632EE">
        <w:trPr>
          <w:trHeight w:val="266"/>
          <w:jc w:val="center"/>
        </w:trPr>
        <w:tc>
          <w:tcPr>
            <w:tcW w:w="4121" w:type="dxa"/>
          </w:tcPr>
          <w:p w14:paraId="34A09527"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Experience of working with children and young people </w:t>
            </w:r>
          </w:p>
        </w:tc>
        <w:tc>
          <w:tcPr>
            <w:tcW w:w="4121" w:type="dxa"/>
          </w:tcPr>
          <w:p w14:paraId="0F86CBAB"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Experience of inclusive and participative workshops </w:t>
            </w:r>
          </w:p>
        </w:tc>
      </w:tr>
      <w:tr w:rsidR="00237324" w:rsidRPr="00237324" w14:paraId="13F9EF2C" w14:textId="77777777" w:rsidTr="00D632EE">
        <w:trPr>
          <w:trHeight w:val="266"/>
          <w:jc w:val="center"/>
        </w:trPr>
        <w:tc>
          <w:tcPr>
            <w:tcW w:w="4121" w:type="dxa"/>
          </w:tcPr>
          <w:p w14:paraId="52022A29"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An understanding of the issues facing young people </w:t>
            </w:r>
          </w:p>
        </w:tc>
        <w:tc>
          <w:tcPr>
            <w:tcW w:w="4121" w:type="dxa"/>
          </w:tcPr>
          <w:p w14:paraId="381836C5"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Experience of managing projects </w:t>
            </w:r>
          </w:p>
        </w:tc>
      </w:tr>
      <w:tr w:rsidR="00237324" w:rsidRPr="00237324" w14:paraId="521CE82E" w14:textId="77777777" w:rsidTr="00D632EE">
        <w:trPr>
          <w:trHeight w:val="412"/>
          <w:jc w:val="center"/>
        </w:trPr>
        <w:tc>
          <w:tcPr>
            <w:tcW w:w="4121" w:type="dxa"/>
          </w:tcPr>
          <w:p w14:paraId="76592906"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An awareness of health and safety and child protection issues and how to ensure good practice </w:t>
            </w:r>
          </w:p>
        </w:tc>
        <w:tc>
          <w:tcPr>
            <w:tcW w:w="4121" w:type="dxa"/>
          </w:tcPr>
          <w:p w14:paraId="5587B44E"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Experience of monitoring and evaluating performance </w:t>
            </w:r>
          </w:p>
        </w:tc>
      </w:tr>
      <w:tr w:rsidR="00F04458" w:rsidRPr="00237324" w14:paraId="6E0EFA41" w14:textId="77777777" w:rsidTr="00D632EE">
        <w:trPr>
          <w:trHeight w:val="412"/>
          <w:jc w:val="center"/>
        </w:trPr>
        <w:tc>
          <w:tcPr>
            <w:tcW w:w="4121" w:type="dxa"/>
          </w:tcPr>
          <w:p w14:paraId="3A04105E" w14:textId="77777777" w:rsidR="00F04458" w:rsidRPr="00237324" w:rsidRDefault="00F04458" w:rsidP="00237324">
            <w:pPr>
              <w:autoSpaceDE w:val="0"/>
              <w:autoSpaceDN w:val="0"/>
              <w:adjustRightInd w:val="0"/>
              <w:spacing w:after="0" w:line="240" w:lineRule="auto"/>
              <w:rPr>
                <w:rFonts w:ascii="Calibri" w:hAnsi="Calibri" w:cs="Calibri"/>
                <w:color w:val="000000"/>
                <w:sz w:val="23"/>
                <w:szCs w:val="23"/>
              </w:rPr>
            </w:pPr>
          </w:p>
        </w:tc>
        <w:tc>
          <w:tcPr>
            <w:tcW w:w="4121" w:type="dxa"/>
          </w:tcPr>
          <w:p w14:paraId="48F4AFF4" w14:textId="77777777" w:rsidR="00F04458" w:rsidRPr="00237324" w:rsidRDefault="00F04458"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Experience of working with community organisations</w:t>
            </w:r>
          </w:p>
        </w:tc>
      </w:tr>
      <w:tr w:rsidR="00F04458" w:rsidRPr="00237324" w14:paraId="5512AE27" w14:textId="77777777" w:rsidTr="00D632EE">
        <w:trPr>
          <w:trHeight w:val="412"/>
          <w:jc w:val="center"/>
        </w:trPr>
        <w:tc>
          <w:tcPr>
            <w:tcW w:w="4121" w:type="dxa"/>
          </w:tcPr>
          <w:p w14:paraId="4FA38EEA" w14:textId="77777777" w:rsidR="00F04458" w:rsidRPr="00237324" w:rsidRDefault="00F04458" w:rsidP="00237324">
            <w:pPr>
              <w:autoSpaceDE w:val="0"/>
              <w:autoSpaceDN w:val="0"/>
              <w:adjustRightInd w:val="0"/>
              <w:spacing w:after="0" w:line="240" w:lineRule="auto"/>
              <w:rPr>
                <w:rFonts w:ascii="Calibri" w:hAnsi="Calibri" w:cs="Calibri"/>
                <w:color w:val="000000"/>
                <w:sz w:val="23"/>
                <w:szCs w:val="23"/>
              </w:rPr>
            </w:pPr>
          </w:p>
        </w:tc>
        <w:tc>
          <w:tcPr>
            <w:tcW w:w="4121" w:type="dxa"/>
          </w:tcPr>
          <w:p w14:paraId="50AE9839" w14:textId="77777777" w:rsidR="00F04458" w:rsidRPr="00237324" w:rsidRDefault="00F04458"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Experience in arts / drama / performance</w:t>
            </w:r>
          </w:p>
        </w:tc>
      </w:tr>
      <w:tr w:rsidR="00237324" w:rsidRPr="00237324" w14:paraId="221C071B" w14:textId="77777777" w:rsidTr="00D632EE">
        <w:trPr>
          <w:trHeight w:val="266"/>
          <w:jc w:val="center"/>
        </w:trPr>
        <w:tc>
          <w:tcPr>
            <w:tcW w:w="8242" w:type="dxa"/>
            <w:gridSpan w:val="2"/>
          </w:tcPr>
          <w:p w14:paraId="48AFFA24"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p>
        </w:tc>
      </w:tr>
      <w:tr w:rsidR="00237324" w:rsidRPr="00237324" w14:paraId="7A9E7636" w14:textId="77777777" w:rsidTr="00D632EE">
        <w:trPr>
          <w:trHeight w:val="120"/>
          <w:jc w:val="center"/>
        </w:trPr>
        <w:tc>
          <w:tcPr>
            <w:tcW w:w="8242" w:type="dxa"/>
            <w:gridSpan w:val="2"/>
          </w:tcPr>
          <w:p w14:paraId="33951DA1" w14:textId="77777777" w:rsidR="00237324" w:rsidRPr="00237324" w:rsidRDefault="00237324" w:rsidP="00237324">
            <w:pPr>
              <w:autoSpaceDE w:val="0"/>
              <w:autoSpaceDN w:val="0"/>
              <w:adjustRightInd w:val="0"/>
              <w:spacing w:after="0" w:line="240" w:lineRule="auto"/>
              <w:jc w:val="center"/>
              <w:rPr>
                <w:rFonts w:ascii="Calibri" w:hAnsi="Calibri" w:cs="Calibri"/>
                <w:b/>
                <w:bCs/>
                <w:color w:val="000000"/>
                <w:sz w:val="23"/>
                <w:szCs w:val="23"/>
              </w:rPr>
            </w:pPr>
          </w:p>
        </w:tc>
      </w:tr>
      <w:tr w:rsidR="00237324" w:rsidRPr="00237324" w14:paraId="60C84B09" w14:textId="77777777" w:rsidTr="00D632EE">
        <w:trPr>
          <w:trHeight w:val="120"/>
          <w:jc w:val="center"/>
        </w:trPr>
        <w:tc>
          <w:tcPr>
            <w:tcW w:w="8242" w:type="dxa"/>
            <w:gridSpan w:val="2"/>
          </w:tcPr>
          <w:p w14:paraId="2C29F5D2"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b/>
                <w:bCs/>
                <w:color w:val="000000"/>
                <w:sz w:val="23"/>
                <w:szCs w:val="23"/>
              </w:rPr>
              <w:t xml:space="preserve">Other </w:t>
            </w:r>
          </w:p>
        </w:tc>
      </w:tr>
      <w:tr w:rsidR="00237324" w:rsidRPr="00237324" w14:paraId="6709CD6B" w14:textId="77777777" w:rsidTr="00D632EE">
        <w:trPr>
          <w:trHeight w:val="120"/>
          <w:jc w:val="center"/>
        </w:trPr>
        <w:tc>
          <w:tcPr>
            <w:tcW w:w="4121" w:type="dxa"/>
          </w:tcPr>
          <w:p w14:paraId="7EF378A0"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Essential </w:t>
            </w:r>
          </w:p>
        </w:tc>
        <w:tc>
          <w:tcPr>
            <w:tcW w:w="4121" w:type="dxa"/>
          </w:tcPr>
          <w:p w14:paraId="5D678297"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Desirable </w:t>
            </w:r>
          </w:p>
        </w:tc>
      </w:tr>
      <w:tr w:rsidR="00237324" w:rsidRPr="00237324" w14:paraId="759E3610" w14:textId="77777777" w:rsidTr="00D632EE">
        <w:trPr>
          <w:trHeight w:val="266"/>
          <w:jc w:val="center"/>
        </w:trPr>
        <w:tc>
          <w:tcPr>
            <w:tcW w:w="4121" w:type="dxa"/>
          </w:tcPr>
          <w:p w14:paraId="7E1A77A8"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Ability to work flexible hours (this can be recovered through time off in lieu) </w:t>
            </w:r>
          </w:p>
        </w:tc>
        <w:tc>
          <w:tcPr>
            <w:tcW w:w="4121" w:type="dxa"/>
          </w:tcPr>
          <w:p w14:paraId="586D568D" w14:textId="77777777" w:rsidR="00237324" w:rsidRPr="00237324" w:rsidRDefault="00237324" w:rsidP="00237324">
            <w:pPr>
              <w:autoSpaceDE w:val="0"/>
              <w:autoSpaceDN w:val="0"/>
              <w:adjustRightInd w:val="0"/>
              <w:spacing w:after="0" w:line="240" w:lineRule="auto"/>
              <w:rPr>
                <w:rFonts w:ascii="Calibri" w:hAnsi="Calibri" w:cs="Calibri"/>
                <w:color w:val="000000"/>
                <w:sz w:val="23"/>
                <w:szCs w:val="23"/>
              </w:rPr>
            </w:pPr>
            <w:r w:rsidRPr="00237324">
              <w:rPr>
                <w:rFonts w:ascii="Calibri" w:hAnsi="Calibri" w:cs="Calibri"/>
                <w:color w:val="000000"/>
                <w:sz w:val="23"/>
                <w:szCs w:val="23"/>
              </w:rPr>
              <w:t xml:space="preserve">Driving license and car </w:t>
            </w:r>
          </w:p>
        </w:tc>
      </w:tr>
      <w:tr w:rsidR="00237324" w:rsidRPr="00237324" w14:paraId="271F9EF6" w14:textId="77777777" w:rsidTr="00D632EE">
        <w:trPr>
          <w:trHeight w:val="120"/>
          <w:jc w:val="center"/>
        </w:trPr>
        <w:tc>
          <w:tcPr>
            <w:tcW w:w="8242" w:type="dxa"/>
            <w:gridSpan w:val="2"/>
          </w:tcPr>
          <w:p w14:paraId="518CF1A8" w14:textId="77777777" w:rsidR="00237324" w:rsidRPr="00237324" w:rsidRDefault="00237324" w:rsidP="00F04458">
            <w:pPr>
              <w:autoSpaceDE w:val="0"/>
              <w:autoSpaceDN w:val="0"/>
              <w:adjustRightInd w:val="0"/>
              <w:spacing w:after="0" w:line="240" w:lineRule="auto"/>
              <w:jc w:val="center"/>
              <w:rPr>
                <w:rFonts w:ascii="Calibri" w:hAnsi="Calibri" w:cs="Calibri"/>
                <w:color w:val="000000"/>
                <w:sz w:val="23"/>
                <w:szCs w:val="23"/>
              </w:rPr>
            </w:pPr>
            <w:r w:rsidRPr="00237324">
              <w:rPr>
                <w:rFonts w:ascii="Calibri" w:hAnsi="Calibri" w:cs="Calibri"/>
                <w:color w:val="000000"/>
                <w:sz w:val="23"/>
                <w:szCs w:val="23"/>
              </w:rPr>
              <w:t>Appointment will be subject to an enhanced CRB disclosure</w:t>
            </w:r>
          </w:p>
        </w:tc>
      </w:tr>
    </w:tbl>
    <w:p w14:paraId="01FCC66B" w14:textId="5A714794" w:rsidR="009E0A52" w:rsidRPr="0060054A" w:rsidRDefault="009E0A52" w:rsidP="00D632EE">
      <w:pPr>
        <w:pStyle w:val="Default"/>
        <w:rPr>
          <w:sz w:val="23"/>
          <w:szCs w:val="23"/>
        </w:rPr>
      </w:pPr>
    </w:p>
    <w:sectPr w:rsidR="009E0A52" w:rsidRPr="0060054A" w:rsidSect="00D632EE">
      <w:pgSz w:w="11906" w:h="16838"/>
      <w:pgMar w:top="126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B91"/>
    <w:multiLevelType w:val="hybridMultilevel"/>
    <w:tmpl w:val="8BE2DA1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45221"/>
    <w:multiLevelType w:val="hybridMultilevel"/>
    <w:tmpl w:val="177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D29DC"/>
    <w:multiLevelType w:val="hybridMultilevel"/>
    <w:tmpl w:val="4F6428F6"/>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6E0CF9"/>
    <w:multiLevelType w:val="hybridMultilevel"/>
    <w:tmpl w:val="4420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97A9B"/>
    <w:multiLevelType w:val="hybridMultilevel"/>
    <w:tmpl w:val="761A2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2C5A70"/>
    <w:multiLevelType w:val="hybridMultilevel"/>
    <w:tmpl w:val="26EC7870"/>
    <w:lvl w:ilvl="0" w:tplc="9022C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EF"/>
    <w:rsid w:val="000323EF"/>
    <w:rsid w:val="00094BD5"/>
    <w:rsid w:val="0014738C"/>
    <w:rsid w:val="00232D05"/>
    <w:rsid w:val="00237324"/>
    <w:rsid w:val="00273156"/>
    <w:rsid w:val="002B6D8B"/>
    <w:rsid w:val="00303881"/>
    <w:rsid w:val="00340829"/>
    <w:rsid w:val="00346684"/>
    <w:rsid w:val="003E3BDB"/>
    <w:rsid w:val="004C229F"/>
    <w:rsid w:val="00516336"/>
    <w:rsid w:val="00543C13"/>
    <w:rsid w:val="0060054A"/>
    <w:rsid w:val="00684D52"/>
    <w:rsid w:val="006A7625"/>
    <w:rsid w:val="006B0F27"/>
    <w:rsid w:val="006D14E5"/>
    <w:rsid w:val="008624C5"/>
    <w:rsid w:val="0089113C"/>
    <w:rsid w:val="00903E31"/>
    <w:rsid w:val="009651A5"/>
    <w:rsid w:val="009E0A52"/>
    <w:rsid w:val="00A9037E"/>
    <w:rsid w:val="00AD3381"/>
    <w:rsid w:val="00AF3E20"/>
    <w:rsid w:val="00C170C3"/>
    <w:rsid w:val="00CC7D37"/>
    <w:rsid w:val="00D632EE"/>
    <w:rsid w:val="00D64C56"/>
    <w:rsid w:val="00ED334B"/>
    <w:rsid w:val="00F04458"/>
    <w:rsid w:val="00FB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5A5E"/>
  <w15:docId w15:val="{4709D405-E936-42BC-AE52-F2A8A13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EF"/>
    <w:pPr>
      <w:ind w:left="720"/>
      <w:contextualSpacing/>
    </w:pPr>
  </w:style>
  <w:style w:type="paragraph" w:customStyle="1" w:styleId="Default">
    <w:name w:val="Default"/>
    <w:rsid w:val="009E0A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Alex</cp:lastModifiedBy>
  <cp:revision>2</cp:revision>
  <dcterms:created xsi:type="dcterms:W3CDTF">2018-09-20T15:20:00Z</dcterms:created>
  <dcterms:modified xsi:type="dcterms:W3CDTF">2018-09-20T15:20:00Z</dcterms:modified>
</cp:coreProperties>
</file>